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FF05" w14:textId="7EE37F7A" w:rsidR="00AB373C" w:rsidRDefault="00341DFF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EE60A9A" wp14:editId="1437C007">
            <wp:simplePos x="0" y="0"/>
            <wp:positionH relativeFrom="page">
              <wp:posOffset>866775</wp:posOffset>
            </wp:positionH>
            <wp:positionV relativeFrom="page">
              <wp:posOffset>323850</wp:posOffset>
            </wp:positionV>
            <wp:extent cx="1376045" cy="137604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8"/>
          <w:szCs w:val="38"/>
        </w:rPr>
        <w:t xml:space="preserve">          2025</w:t>
      </w:r>
      <w:r>
        <w:t xml:space="preserve"> </w:t>
      </w:r>
      <w:r>
        <w:rPr>
          <w:b/>
          <w:sz w:val="38"/>
          <w:szCs w:val="38"/>
        </w:rPr>
        <w:t>Member Information Form</w:t>
      </w:r>
    </w:p>
    <w:p w14:paraId="61B3380C" w14:textId="6EF6291A" w:rsidR="00AB373C" w:rsidRDefault="003B6E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This form as well as current proof of insurance must be presented to AYC Staff at time of launch</w:t>
      </w:r>
    </w:p>
    <w:p w14:paraId="337A029F" w14:textId="77777777" w:rsidR="00AB373C" w:rsidRDefault="00AB373C">
      <w:pPr>
        <w:rPr>
          <w:b/>
          <w:sz w:val="38"/>
          <w:szCs w:val="38"/>
        </w:rPr>
      </w:pPr>
    </w:p>
    <w:p w14:paraId="6AC35491" w14:textId="77777777" w:rsidR="00AB373C" w:rsidRDefault="00AB373C">
      <w:pPr>
        <w:rPr>
          <w:sz w:val="24"/>
          <w:szCs w:val="24"/>
        </w:rPr>
      </w:pPr>
    </w:p>
    <w:tbl>
      <w:tblPr>
        <w:tblStyle w:val="a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5475"/>
        <w:gridCol w:w="840"/>
        <w:gridCol w:w="1741"/>
      </w:tblGrid>
      <w:tr w:rsidR="00AB373C" w14:paraId="49837EEC" w14:textId="77777777">
        <w:trPr>
          <w:trHeight w:val="776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03177" w14:textId="77777777" w:rsidR="00AB373C" w:rsidRDefault="003B6E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Owners</w:t>
            </w:r>
          </w:p>
          <w:p w14:paraId="50C6868F" w14:textId="6EA05BD8" w:rsidR="00AB373C" w:rsidRDefault="003B6E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B5509B">
              <w:rPr>
                <w:b/>
                <w:sz w:val="24"/>
                <w:szCs w:val="24"/>
              </w:rPr>
              <w:t xml:space="preserve"> and First Mate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4FE1A" w14:textId="7D98D1A9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529B4" w14:textId="77777777" w:rsidR="00AB373C" w:rsidRDefault="003B6E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D9469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4A90A76" w14:textId="77777777" w:rsidR="00AB373C" w:rsidRDefault="00AB373C">
      <w:pPr>
        <w:rPr>
          <w:sz w:val="24"/>
          <w:szCs w:val="24"/>
        </w:rPr>
      </w:pPr>
    </w:p>
    <w:p w14:paraId="74032BD4" w14:textId="77777777" w:rsidR="00AB373C" w:rsidRDefault="003B6E14"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Contact Information</w:t>
      </w:r>
    </w:p>
    <w:tbl>
      <w:tblPr>
        <w:tblStyle w:val="a0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3735"/>
        <w:gridCol w:w="1380"/>
        <w:gridCol w:w="2941"/>
      </w:tblGrid>
      <w:tr w:rsidR="00AB373C" w14:paraId="54F7A672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5517D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3EA6D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50C0B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C07E5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5EB6FDDF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93D7A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857E6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0DF95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E267A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4B0E3AD7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62EE7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2140F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84982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8D3B2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36F5C0AB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42883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324B2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3AB4A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EFB91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CED358B" w14:textId="77777777" w:rsidR="00AB373C" w:rsidRDefault="00AB373C">
      <w:pPr>
        <w:rPr>
          <w:sz w:val="24"/>
          <w:szCs w:val="24"/>
        </w:rPr>
      </w:pPr>
    </w:p>
    <w:p w14:paraId="032BCBAC" w14:textId="77777777" w:rsidR="00AB373C" w:rsidRDefault="003B6E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Boat Information</w:t>
      </w:r>
    </w:p>
    <w:p w14:paraId="42314579" w14:textId="77777777" w:rsidR="00AB373C" w:rsidRDefault="00AB373C">
      <w:pPr>
        <w:jc w:val="center"/>
        <w:rPr>
          <w:b/>
          <w:sz w:val="26"/>
          <w:szCs w:val="26"/>
        </w:rPr>
      </w:pPr>
    </w:p>
    <w:p w14:paraId="77431171" w14:textId="77777777" w:rsidR="00AB373C" w:rsidRDefault="00AB373C">
      <w:pPr>
        <w:rPr>
          <w:sz w:val="24"/>
          <w:szCs w:val="24"/>
        </w:rPr>
      </w:pPr>
    </w:p>
    <w:tbl>
      <w:tblPr>
        <w:tblStyle w:val="a1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331"/>
        <w:gridCol w:w="1740"/>
        <w:gridCol w:w="2415"/>
      </w:tblGrid>
      <w:tr w:rsidR="00AB373C" w14:paraId="016F688D" w14:textId="77777777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10EC4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Manufacturer: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052A4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F2476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69644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1008A6AA" w14:textId="77777777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AA564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Model: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7C1B2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EC33D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Type: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4B6E0" w14:textId="6164D0DD" w:rsidR="00AB373C" w:rsidRDefault="00E1251B">
            <w:pPr>
              <w:spacing w:line="240" w:lineRule="auto"/>
            </w:pPr>
            <w:r>
              <w:t xml:space="preserve">     Power        Sail   </w:t>
            </w:r>
          </w:p>
        </w:tc>
      </w:tr>
      <w:tr w:rsidR="00AB373C" w14:paraId="5968F706" w14:textId="77777777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E81D4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L.O.A,:</w:t>
            </w:r>
            <w:proofErr w:type="gramEnd"/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77316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7015D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Draft: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C15B1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7CF60AD5" w14:textId="77777777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98536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Beam: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82EE6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C15EF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22659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6D389DF4" w14:textId="77777777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A8558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#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A2D1A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17C3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95B18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108B9C" w14:textId="77777777" w:rsidR="00AB373C" w:rsidRDefault="00AB373C">
      <w:pPr>
        <w:rPr>
          <w:sz w:val="24"/>
          <w:szCs w:val="24"/>
        </w:rPr>
      </w:pPr>
    </w:p>
    <w:p w14:paraId="05C89DCB" w14:textId="77777777" w:rsidR="00AB373C" w:rsidRDefault="003B6E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Power</w:t>
      </w:r>
    </w:p>
    <w:p w14:paraId="7C5A181C" w14:textId="77777777" w:rsidR="00AB373C" w:rsidRDefault="00AB373C">
      <w:pPr>
        <w:rPr>
          <w:b/>
          <w:sz w:val="24"/>
          <w:szCs w:val="24"/>
        </w:rPr>
      </w:pPr>
    </w:p>
    <w:tbl>
      <w:tblPr>
        <w:tblStyle w:val="a2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B373C" w14:paraId="414310FD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75BE030" w14:textId="77777777" w:rsidR="00AB373C" w:rsidRDefault="003B6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Battery (DC)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AB44837" w14:textId="77777777" w:rsidR="00AB373C" w:rsidRDefault="003B6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Shore Power (AC)</w:t>
            </w:r>
          </w:p>
        </w:tc>
      </w:tr>
      <w:tr w:rsidR="00AB373C" w14:paraId="4BC0F915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F9DCA" w14:textId="09390361" w:rsidR="00AB373C" w:rsidRDefault="003B6E14">
            <w:pPr>
              <w:spacing w:line="240" w:lineRule="auto"/>
            </w:pPr>
            <w:r>
              <w:t>___ Standard Wet Cell</w:t>
            </w:r>
          </w:p>
          <w:p w14:paraId="37852D18" w14:textId="77777777" w:rsidR="00AB373C" w:rsidRDefault="003B6E14">
            <w:pPr>
              <w:spacing w:line="240" w:lineRule="auto"/>
            </w:pPr>
            <w:r>
              <w:t xml:space="preserve">___ AGM </w:t>
            </w:r>
          </w:p>
          <w:p w14:paraId="0B1FBBFA" w14:textId="0F97FE5B" w:rsidR="00AB373C" w:rsidRDefault="003B6E14">
            <w:pPr>
              <w:spacing w:line="240" w:lineRule="auto"/>
            </w:pPr>
            <w:r>
              <w:t>___ Lithium</w:t>
            </w:r>
          </w:p>
          <w:p w14:paraId="5B7B1985" w14:textId="5505AED1" w:rsidR="00AB373C" w:rsidRDefault="003B6E14" w:rsidP="00087719">
            <w:r>
              <w:t>___Other __________________________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EE9E5" w14:textId="77777777" w:rsidR="00AB373C" w:rsidRDefault="003B6E14">
            <w:pPr>
              <w:spacing w:line="240" w:lineRule="auto"/>
            </w:pPr>
            <w:r>
              <w:t>___ Single 30A</w:t>
            </w:r>
          </w:p>
          <w:p w14:paraId="31AFC338" w14:textId="77777777" w:rsidR="00AB373C" w:rsidRDefault="003B6E14">
            <w:pPr>
              <w:spacing w:line="240" w:lineRule="auto"/>
            </w:pPr>
            <w:r>
              <w:t>___ Double 30A</w:t>
            </w:r>
          </w:p>
          <w:p w14:paraId="3EE10AB1" w14:textId="77777777" w:rsidR="00AB373C" w:rsidRDefault="003B6E14">
            <w:pPr>
              <w:spacing w:line="240" w:lineRule="auto"/>
            </w:pPr>
            <w:r>
              <w:t>___ Single 50A</w:t>
            </w:r>
          </w:p>
          <w:p w14:paraId="5A640FDA" w14:textId="04684A65" w:rsidR="00AB373C" w:rsidRDefault="003B6E14">
            <w:pPr>
              <w:spacing w:line="240" w:lineRule="auto"/>
            </w:pPr>
            <w:r>
              <w:t>___ Double 50A</w:t>
            </w:r>
            <w:r w:rsidR="00031253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BB58EB0" w14:textId="2343962E" w:rsidR="00087719" w:rsidRDefault="00087719" w:rsidP="00087719">
      <w:pPr>
        <w:rPr>
          <w:b/>
          <w:sz w:val="26"/>
          <w:szCs w:val="26"/>
        </w:rPr>
      </w:pPr>
    </w:p>
    <w:p w14:paraId="09DDDA08" w14:textId="07D118EA" w:rsidR="00AB373C" w:rsidRDefault="003B6E14" w:rsidP="001171AC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Ground Tackle</w:t>
      </w:r>
    </w:p>
    <w:p w14:paraId="1F02134A" w14:textId="77777777" w:rsidR="00AB373C" w:rsidRDefault="00AB373C">
      <w:pPr>
        <w:rPr>
          <w:sz w:val="24"/>
          <w:szCs w:val="24"/>
        </w:rPr>
      </w:pPr>
    </w:p>
    <w:tbl>
      <w:tblPr>
        <w:tblStyle w:val="a3"/>
        <w:tblW w:w="42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</w:tblGrid>
      <w:tr w:rsidR="00AB373C" w14:paraId="0AE3EB42" w14:textId="77777777" w:rsidTr="001171AC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AAC212" w14:textId="77777777" w:rsidR="00AB373C" w:rsidRPr="001171AC" w:rsidRDefault="003B6E14" w:rsidP="00117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71AC">
              <w:rPr>
                <w:b/>
                <w:sz w:val="24"/>
                <w:szCs w:val="24"/>
              </w:rPr>
              <w:t>Type:</w:t>
            </w:r>
          </w:p>
        </w:tc>
      </w:tr>
      <w:tr w:rsidR="00AB373C" w14:paraId="7D7E3C69" w14:textId="77777777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4F7B9" w14:textId="77777777" w:rsidR="00AB373C" w:rsidRPr="001171AC" w:rsidRDefault="003B6E14" w:rsidP="001171AC">
            <w:pPr>
              <w:spacing w:line="240" w:lineRule="auto"/>
              <w:rPr>
                <w:bCs/>
              </w:rPr>
            </w:pPr>
            <w:r w:rsidRPr="001171AC">
              <w:rPr>
                <w:bCs/>
              </w:rPr>
              <w:t>___ Trailer</w:t>
            </w:r>
          </w:p>
          <w:p w14:paraId="73606F9C" w14:textId="77777777" w:rsidR="00AB373C" w:rsidRPr="001171AC" w:rsidRDefault="003B6E14" w:rsidP="001171AC">
            <w:pPr>
              <w:spacing w:line="240" w:lineRule="auto"/>
              <w:rPr>
                <w:bCs/>
              </w:rPr>
            </w:pPr>
            <w:r w:rsidRPr="001171AC">
              <w:rPr>
                <w:bCs/>
              </w:rPr>
              <w:t>___ Cradle</w:t>
            </w:r>
          </w:p>
          <w:p w14:paraId="55A6BA18" w14:textId="77777777" w:rsidR="00AB373C" w:rsidRPr="001171AC" w:rsidRDefault="003B6E14" w:rsidP="001171AC">
            <w:pPr>
              <w:spacing w:line="240" w:lineRule="auto"/>
              <w:rPr>
                <w:bCs/>
              </w:rPr>
            </w:pPr>
            <w:r w:rsidRPr="001171AC">
              <w:rPr>
                <w:bCs/>
              </w:rPr>
              <w:t>___ Jack Stands</w:t>
            </w:r>
          </w:p>
          <w:p w14:paraId="783DFF76" w14:textId="0F3D584C" w:rsidR="00AB373C" w:rsidRPr="001171AC" w:rsidRDefault="003B6E14" w:rsidP="001171AC">
            <w:pPr>
              <w:spacing w:line="240" w:lineRule="auto"/>
              <w:rPr>
                <w:b/>
                <w:sz w:val="24"/>
                <w:szCs w:val="24"/>
              </w:rPr>
            </w:pPr>
            <w:r w:rsidRPr="001171AC">
              <w:rPr>
                <w:bCs/>
              </w:rPr>
              <w:t>___</w:t>
            </w:r>
            <w:r w:rsidR="001171AC" w:rsidRPr="001171AC">
              <w:rPr>
                <w:bCs/>
              </w:rPr>
              <w:t>O</w:t>
            </w:r>
            <w:r w:rsidRPr="001171AC">
              <w:rPr>
                <w:bCs/>
              </w:rPr>
              <w:t>ther_____________________</w:t>
            </w:r>
          </w:p>
        </w:tc>
      </w:tr>
    </w:tbl>
    <w:p w14:paraId="6EE093BC" w14:textId="77777777" w:rsidR="00AB373C" w:rsidRDefault="00AB373C">
      <w:pPr>
        <w:rPr>
          <w:sz w:val="24"/>
          <w:szCs w:val="24"/>
        </w:rPr>
      </w:pPr>
    </w:p>
    <w:p w14:paraId="38907C6C" w14:textId="77777777" w:rsidR="00AB373C" w:rsidRDefault="00AB373C">
      <w:pPr>
        <w:rPr>
          <w:sz w:val="24"/>
          <w:szCs w:val="24"/>
        </w:rPr>
      </w:pPr>
    </w:p>
    <w:p w14:paraId="1A020F15" w14:textId="6B44F38C" w:rsidR="00AB373C" w:rsidRDefault="003B6E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Emergency Contact</w:t>
      </w:r>
      <w:r w:rsidR="00B5509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, Survivor Information</w:t>
      </w:r>
    </w:p>
    <w:p w14:paraId="6FA62C62" w14:textId="77777777" w:rsidR="00B5509B" w:rsidRDefault="00B5509B">
      <w:pPr>
        <w:jc w:val="center"/>
        <w:rPr>
          <w:sz w:val="24"/>
          <w:szCs w:val="24"/>
        </w:rPr>
      </w:pPr>
    </w:p>
    <w:p w14:paraId="5C0955EB" w14:textId="4D1AA84B" w:rsidR="00AB373C" w:rsidRDefault="003B6E14">
      <w:pPr>
        <w:jc w:val="center"/>
      </w:pPr>
      <w:r>
        <w:rPr>
          <w:sz w:val="24"/>
          <w:szCs w:val="24"/>
        </w:rPr>
        <w:t xml:space="preserve">This </w:t>
      </w:r>
      <w:r>
        <w:rPr>
          <w:sz w:val="24"/>
          <w:szCs w:val="24"/>
        </w:rPr>
        <w:t>information is in case of an emergency and the boat owner(s) can’t be reached, a vessel is missing, or there is an untimely death or disability of member</w:t>
      </w:r>
      <w:r w:rsidR="00B5509B">
        <w:rPr>
          <w:sz w:val="24"/>
          <w:szCs w:val="24"/>
        </w:rPr>
        <w:t xml:space="preserve">. This generally would not be the “first mate”. </w:t>
      </w:r>
    </w:p>
    <w:p w14:paraId="6D320889" w14:textId="77777777" w:rsidR="00AB373C" w:rsidRDefault="00AB373C">
      <w:pPr>
        <w:jc w:val="center"/>
        <w:rPr>
          <w:b/>
          <w:sz w:val="26"/>
          <w:szCs w:val="26"/>
        </w:rPr>
      </w:pPr>
    </w:p>
    <w:tbl>
      <w:tblPr>
        <w:tblStyle w:val="a4"/>
        <w:tblW w:w="927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6195"/>
      </w:tblGrid>
      <w:tr w:rsidR="00AB373C" w14:paraId="07897AC0" w14:textId="77777777">
        <w:trPr>
          <w:trHeight w:val="776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EDAB1" w14:textId="6034BB86" w:rsidR="00AB373C" w:rsidRDefault="003B6E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/ Beneficiary Name</w:t>
            </w:r>
            <w:r w:rsidR="00B5509B">
              <w:rPr>
                <w:b/>
                <w:sz w:val="24"/>
                <w:szCs w:val="24"/>
              </w:rPr>
              <w:t xml:space="preserve"> and Relationship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88313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3735"/>
        <w:gridCol w:w="1380"/>
        <w:gridCol w:w="2941"/>
      </w:tblGrid>
      <w:tr w:rsidR="00AB373C" w14:paraId="60155FDB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D6AD0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77857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08617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4C3B8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27C6AD1F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B48A0" w14:textId="4603AA03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</w:t>
            </w:r>
            <w:r w:rsidR="00B65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DE376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C0EB1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C7A90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518431E0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C4AB1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A2645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AE0DC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12FD1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C" w14:paraId="3B650CA0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A4D1E" w14:textId="77777777" w:rsidR="00AB373C" w:rsidRDefault="003B6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D6393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1B28D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BB540" w14:textId="77777777" w:rsidR="00AB373C" w:rsidRDefault="00AB373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EA22EB1" w14:textId="77777777" w:rsidR="00AB373C" w:rsidRDefault="00AB373C"/>
    <w:tbl>
      <w:tblPr>
        <w:tblStyle w:val="a4"/>
        <w:tblW w:w="927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6195"/>
      </w:tblGrid>
      <w:tr w:rsidR="00B5509B" w14:paraId="2DCE12FB" w14:textId="77777777" w:rsidTr="00866915">
        <w:trPr>
          <w:trHeight w:val="776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0E102" w14:textId="7FEE1267" w:rsidR="00B5509B" w:rsidRDefault="00B5509B" w:rsidP="008669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/ Beneficiary Name and Relationship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4FF96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3735"/>
        <w:gridCol w:w="1380"/>
        <w:gridCol w:w="2941"/>
      </w:tblGrid>
      <w:tr w:rsidR="00B5509B" w14:paraId="0C563C47" w14:textId="77777777" w:rsidTr="00866915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C1315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4DD40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8D6A4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F04C2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509B" w14:paraId="37F8E5FF" w14:textId="77777777" w:rsidTr="00866915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3334D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40411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CB3A8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4DF57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509B" w14:paraId="591B731B" w14:textId="77777777" w:rsidTr="00866915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C35DC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B2B0A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EEA9D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#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B438F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509B" w14:paraId="7AF6CF80" w14:textId="77777777" w:rsidTr="00866915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BA874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A3537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87F54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9BF91" w14:textId="77777777" w:rsidR="00B5509B" w:rsidRDefault="00B5509B" w:rsidP="0086691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98359AF" w14:textId="77777777" w:rsidR="00B5509B" w:rsidRDefault="00B5509B" w:rsidP="00B5509B"/>
    <w:sectPr w:rsidR="00B5509B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3C"/>
    <w:rsid w:val="00031253"/>
    <w:rsid w:val="00087719"/>
    <w:rsid w:val="000A0972"/>
    <w:rsid w:val="001171AC"/>
    <w:rsid w:val="002340DF"/>
    <w:rsid w:val="00341DFF"/>
    <w:rsid w:val="00392523"/>
    <w:rsid w:val="003A7ADD"/>
    <w:rsid w:val="003B6E14"/>
    <w:rsid w:val="007A2C71"/>
    <w:rsid w:val="009E14A5"/>
    <w:rsid w:val="00AB373C"/>
    <w:rsid w:val="00B5509B"/>
    <w:rsid w:val="00B659E9"/>
    <w:rsid w:val="00E00A8F"/>
    <w:rsid w:val="00E02479"/>
    <w:rsid w:val="00E1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2F23"/>
  <w15:docId w15:val="{95DBA04C-1E9A-4DD3-9F2E-78EC6D1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41DFF"/>
    <w:rPr>
      <w:color w:val="666666"/>
    </w:rPr>
  </w:style>
  <w:style w:type="character" w:styleId="Emphasis">
    <w:name w:val="Emphasis"/>
    <w:basedOn w:val="DefaultParagraphFont"/>
    <w:uiPriority w:val="20"/>
    <w:qFormat/>
    <w:rsid w:val="00087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pritch6397@aol.com</cp:lastModifiedBy>
  <cp:revision>2</cp:revision>
  <dcterms:created xsi:type="dcterms:W3CDTF">2025-03-29T19:12:00Z</dcterms:created>
  <dcterms:modified xsi:type="dcterms:W3CDTF">2025-03-29T19:12:00Z</dcterms:modified>
</cp:coreProperties>
</file>